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553" w:rsidRDefault="00FE5553"/>
    <w:p w:rsidR="00DB7334" w:rsidRDefault="00DB7334" w:rsidP="00DB7334">
      <w:pPr>
        <w:rPr>
          <w:rFonts w:ascii="Times New Roman" w:hAnsi="Times New Roman" w:cs="Times New Roman"/>
        </w:rPr>
      </w:pPr>
    </w:p>
    <w:p w:rsidR="00DB7334" w:rsidRDefault="00DB7334" w:rsidP="00DB7334">
      <w:pPr>
        <w:jc w:val="center"/>
        <w:rPr>
          <w:rFonts w:ascii="Times New Roman" w:hAnsi="Times New Roman" w:cs="Times New Roman"/>
        </w:rPr>
      </w:pPr>
    </w:p>
    <w:p w:rsidR="007D2CBC" w:rsidRPr="007D2CBC" w:rsidRDefault="007D2CBC" w:rsidP="007D2CBC">
      <w:pPr>
        <w:pStyle w:val="Normlnywebov"/>
        <w:spacing w:before="0" w:beforeAutospacing="0" w:after="0" w:afterAutospacing="0"/>
        <w:ind w:right="-13"/>
        <w:jc w:val="center"/>
        <w:rPr>
          <w:sz w:val="32"/>
          <w:szCs w:val="32"/>
        </w:rPr>
      </w:pPr>
      <w:r w:rsidRPr="007D2CBC">
        <w:rPr>
          <w:b/>
          <w:bCs/>
          <w:sz w:val="32"/>
          <w:szCs w:val="32"/>
        </w:rPr>
        <w:t>VÝSLEDKOVÁ LISTINA</w:t>
      </w:r>
    </w:p>
    <w:p w:rsidR="007D2CBC" w:rsidRPr="007D2CBC" w:rsidRDefault="007D2CBC" w:rsidP="007D2CBC">
      <w:pPr>
        <w:pStyle w:val="Normlnywebov"/>
        <w:spacing w:before="0" w:beforeAutospacing="0" w:after="0" w:afterAutospacing="0"/>
        <w:ind w:right="-13"/>
        <w:jc w:val="center"/>
        <w:rPr>
          <w:b/>
          <w:bCs/>
          <w:sz w:val="32"/>
          <w:szCs w:val="32"/>
        </w:rPr>
      </w:pPr>
      <w:r w:rsidRPr="007D2CBC">
        <w:rPr>
          <w:b/>
          <w:bCs/>
          <w:sz w:val="32"/>
          <w:szCs w:val="32"/>
        </w:rPr>
        <w:t>ENIKI BENIKI, 30. ROČNÍK</w:t>
      </w:r>
    </w:p>
    <w:p w:rsidR="007D2CBC" w:rsidRPr="007D2CBC" w:rsidRDefault="007D2CBC" w:rsidP="007D2CBC">
      <w:pPr>
        <w:pStyle w:val="Normlnywebov"/>
        <w:spacing w:before="0" w:beforeAutospacing="0" w:after="0" w:afterAutospacing="0"/>
        <w:ind w:right="-13"/>
        <w:jc w:val="center"/>
        <w:rPr>
          <w:sz w:val="32"/>
          <w:szCs w:val="32"/>
        </w:rPr>
      </w:pPr>
      <w:r w:rsidRPr="007D2CBC">
        <w:rPr>
          <w:b/>
          <w:bCs/>
          <w:sz w:val="32"/>
          <w:szCs w:val="32"/>
        </w:rPr>
        <w:t>15. marec 2025</w:t>
      </w:r>
    </w:p>
    <w:p w:rsidR="007D2CBC" w:rsidRPr="007D2CBC" w:rsidRDefault="007D2CBC" w:rsidP="007D2CBC">
      <w:pPr>
        <w:pStyle w:val="Normlnywebov"/>
        <w:spacing w:before="0" w:beforeAutospacing="0" w:after="0" w:afterAutospacing="0"/>
        <w:ind w:right="-13"/>
        <w:jc w:val="center"/>
        <w:rPr>
          <w:b/>
          <w:bCs/>
          <w:sz w:val="28"/>
          <w:szCs w:val="28"/>
        </w:rPr>
      </w:pPr>
      <w:r w:rsidRPr="007D2CBC">
        <w:rPr>
          <w:b/>
          <w:bCs/>
          <w:sz w:val="28"/>
          <w:szCs w:val="28"/>
        </w:rPr>
        <w:t>REGIONÁLNE KOLO / KD MARGECANY</w:t>
      </w:r>
    </w:p>
    <w:p w:rsidR="007D2CBC" w:rsidRPr="007D2CBC" w:rsidRDefault="007D2CBC" w:rsidP="007D2CBC">
      <w:pPr>
        <w:pStyle w:val="Normlnywebov"/>
        <w:spacing w:before="0" w:beforeAutospacing="0" w:after="0" w:afterAutospacing="0"/>
        <w:ind w:right="-13"/>
        <w:jc w:val="center"/>
        <w:rPr>
          <w:b/>
          <w:bCs/>
          <w:sz w:val="28"/>
          <w:szCs w:val="28"/>
        </w:rPr>
      </w:pPr>
    </w:p>
    <w:p w:rsidR="007D2CBC" w:rsidRPr="007D2CBC" w:rsidRDefault="007D2CBC" w:rsidP="007D2CBC">
      <w:pPr>
        <w:pStyle w:val="Normlnywebov"/>
        <w:spacing w:before="0" w:beforeAutospacing="0" w:after="0" w:afterAutospacing="0"/>
        <w:ind w:right="-13"/>
        <w:jc w:val="center"/>
        <w:rPr>
          <w:sz w:val="28"/>
          <w:szCs w:val="28"/>
        </w:rPr>
      </w:pPr>
    </w:p>
    <w:p w:rsidR="007D2CBC" w:rsidRPr="007D2CBC" w:rsidRDefault="007D2CBC" w:rsidP="007D2CBC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5812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104"/>
        <w:gridCol w:w="5441"/>
      </w:tblGrid>
      <w:tr w:rsidR="007D2CBC" w:rsidRPr="007D2CBC" w:rsidTr="00C64E0C">
        <w:trPr>
          <w:trHeight w:val="360"/>
          <w:tblCellSpacing w:w="0" w:type="dxa"/>
        </w:trPr>
        <w:tc>
          <w:tcPr>
            <w:tcW w:w="2420" w:type="pct"/>
            <w:vAlign w:val="center"/>
            <w:hideMark/>
          </w:tcPr>
          <w:p w:rsidR="007D2CBC" w:rsidRPr="007D2CBC" w:rsidRDefault="00C64E0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Zlaté pásmo s priamym p</w:t>
            </w:r>
            <w:r>
              <w:rPr>
                <w:b/>
                <w:bCs/>
                <w:sz w:val="28"/>
                <w:szCs w:val="28"/>
              </w:rPr>
              <w:t>o</w:t>
            </w:r>
            <w:r>
              <w:rPr>
                <w:b/>
                <w:bCs/>
                <w:sz w:val="28"/>
                <w:szCs w:val="28"/>
              </w:rPr>
              <w:t>stupom:</w:t>
            </w:r>
          </w:p>
        </w:tc>
        <w:tc>
          <w:tcPr>
            <w:tcW w:w="258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</w:t>
            </w:r>
            <w:proofErr w:type="spellStart"/>
            <w:r w:rsidRPr="007D2CBC">
              <w:rPr>
                <w:sz w:val="28"/>
                <w:szCs w:val="28"/>
              </w:rPr>
              <w:t>Jadlovček</w:t>
            </w:r>
            <w:proofErr w:type="spellEnd"/>
            <w:r w:rsidRPr="007D2CBC">
              <w:rPr>
                <w:sz w:val="28"/>
                <w:szCs w:val="28"/>
              </w:rPr>
              <w:t>, Margecany</w:t>
            </w:r>
          </w:p>
        </w:tc>
      </w:tr>
      <w:tr w:rsidR="007D2CBC" w:rsidRPr="007D2CBC" w:rsidTr="00C64E0C">
        <w:trPr>
          <w:trHeight w:val="360"/>
          <w:tblCellSpacing w:w="0" w:type="dxa"/>
        </w:trPr>
        <w:tc>
          <w:tcPr>
            <w:tcW w:w="2420" w:type="pct"/>
            <w:vAlign w:val="center"/>
            <w:hideMark/>
          </w:tcPr>
          <w:p w:rsidR="007D2CBC" w:rsidRPr="007D2CBC" w:rsidRDefault="00C64E0C" w:rsidP="00C64E0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Zlaté pásmo s návrhom na postup:</w:t>
            </w:r>
          </w:p>
        </w:tc>
        <w:tc>
          <w:tcPr>
            <w:tcW w:w="258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>DFS Oriešok, Smižany</w:t>
            </w:r>
          </w:p>
        </w:tc>
      </w:tr>
      <w:tr w:rsidR="007D2CBC" w:rsidRPr="007D2CBC" w:rsidTr="00C64E0C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D2CBC" w:rsidRPr="007D2CBC" w:rsidTr="00C64E0C">
        <w:trPr>
          <w:trHeight w:val="360"/>
          <w:tblCellSpacing w:w="0" w:type="dxa"/>
        </w:trPr>
        <w:tc>
          <w:tcPr>
            <w:tcW w:w="242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b/>
                <w:bCs/>
                <w:sz w:val="28"/>
                <w:szCs w:val="28"/>
              </w:rPr>
              <w:t>Zlaté pásmo:</w:t>
            </w:r>
          </w:p>
        </w:tc>
        <w:tc>
          <w:tcPr>
            <w:tcW w:w="258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>DFS Margarétka, Margecany</w:t>
            </w:r>
          </w:p>
        </w:tc>
      </w:tr>
      <w:tr w:rsidR="007D2CBC" w:rsidRPr="007D2CBC" w:rsidTr="00C64E0C">
        <w:trPr>
          <w:trHeight w:val="360"/>
          <w:tblCellSpacing w:w="0" w:type="dxa"/>
        </w:trPr>
        <w:tc>
          <w:tcPr>
            <w:tcW w:w="242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b/>
                <w:bCs/>
                <w:sz w:val="28"/>
                <w:szCs w:val="28"/>
              </w:rPr>
              <w:t>Strieborné pásmo:</w:t>
            </w:r>
          </w:p>
        </w:tc>
        <w:tc>
          <w:tcPr>
            <w:tcW w:w="258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</w:t>
            </w:r>
            <w:proofErr w:type="spellStart"/>
            <w:r w:rsidRPr="007D2CBC">
              <w:rPr>
                <w:sz w:val="28"/>
                <w:szCs w:val="28"/>
              </w:rPr>
              <w:t>Harihovčanik</w:t>
            </w:r>
            <w:proofErr w:type="spellEnd"/>
            <w:r w:rsidRPr="007D2CBC">
              <w:rPr>
                <w:sz w:val="28"/>
                <w:szCs w:val="28"/>
              </w:rPr>
              <w:t xml:space="preserve">, Harichovce </w:t>
            </w: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Brezinka, Prakovce </w:t>
            </w: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Radosť, Spišské Vlachy </w:t>
            </w:r>
          </w:p>
        </w:tc>
      </w:tr>
      <w:tr w:rsidR="007D2CBC" w:rsidRPr="007D2CBC" w:rsidTr="00C64E0C">
        <w:trPr>
          <w:trHeight w:val="360"/>
          <w:tblCellSpacing w:w="0" w:type="dxa"/>
        </w:trPr>
        <w:tc>
          <w:tcPr>
            <w:tcW w:w="242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b/>
                <w:bCs/>
                <w:sz w:val="28"/>
                <w:szCs w:val="28"/>
              </w:rPr>
              <w:t>Bronzové pásmo:</w:t>
            </w:r>
          </w:p>
        </w:tc>
        <w:tc>
          <w:tcPr>
            <w:tcW w:w="258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Kukučka, </w:t>
            </w:r>
            <w:proofErr w:type="spellStart"/>
            <w:r w:rsidRPr="007D2CBC">
              <w:rPr>
                <w:sz w:val="28"/>
                <w:szCs w:val="28"/>
              </w:rPr>
              <w:t>Kaľava</w:t>
            </w:r>
            <w:proofErr w:type="spellEnd"/>
            <w:r w:rsidRPr="007D2CBC">
              <w:rPr>
                <w:sz w:val="28"/>
                <w:szCs w:val="28"/>
              </w:rPr>
              <w:t xml:space="preserve"> </w:t>
            </w: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</w:t>
            </w:r>
            <w:proofErr w:type="spellStart"/>
            <w:r w:rsidRPr="007D2CBC">
              <w:rPr>
                <w:sz w:val="28"/>
                <w:szCs w:val="28"/>
              </w:rPr>
              <w:t>Krompašanček</w:t>
            </w:r>
            <w:proofErr w:type="spellEnd"/>
            <w:r w:rsidRPr="007D2CBC">
              <w:rPr>
                <w:sz w:val="28"/>
                <w:szCs w:val="28"/>
              </w:rPr>
              <w:t xml:space="preserve">, Krompachy </w:t>
            </w:r>
          </w:p>
        </w:tc>
      </w:tr>
      <w:tr w:rsidR="007D2CBC" w:rsidRPr="007D2CBC" w:rsidTr="00C64E0C">
        <w:trPr>
          <w:trHeight w:val="360"/>
          <w:tblCellSpacing w:w="0" w:type="dxa"/>
        </w:trPr>
        <w:tc>
          <w:tcPr>
            <w:tcW w:w="242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b/>
                <w:bCs/>
                <w:sz w:val="28"/>
                <w:szCs w:val="28"/>
              </w:rPr>
              <w:t xml:space="preserve">Špeciálne ceny: </w:t>
            </w:r>
          </w:p>
        </w:tc>
        <w:tc>
          <w:tcPr>
            <w:tcW w:w="2580" w:type="pct"/>
            <w:vAlign w:val="center"/>
            <w:hideMark/>
          </w:tcPr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</w:t>
            </w:r>
            <w:proofErr w:type="spellStart"/>
            <w:r w:rsidRPr="007D2CBC">
              <w:rPr>
                <w:sz w:val="28"/>
                <w:szCs w:val="28"/>
              </w:rPr>
              <w:t>Jadlovček</w:t>
            </w:r>
            <w:proofErr w:type="spellEnd"/>
            <w:r w:rsidRPr="007D2CBC">
              <w:rPr>
                <w:sz w:val="28"/>
                <w:szCs w:val="28"/>
              </w:rPr>
              <w:t xml:space="preserve">, Margecany </w:t>
            </w:r>
          </w:p>
          <w:p w:rsidR="007D2CBC" w:rsidRPr="007D2CBC" w:rsidRDefault="007D2CBC" w:rsidP="007D2CBC">
            <w:pPr>
              <w:pStyle w:val="Normlnywebov"/>
              <w:spacing w:before="0" w:beforeAutospacing="0" w:after="0" w:afterAutospacing="0"/>
              <w:rPr>
                <w:sz w:val="28"/>
                <w:szCs w:val="28"/>
              </w:rPr>
            </w:pPr>
            <w:r w:rsidRPr="007D2CBC">
              <w:rPr>
                <w:sz w:val="28"/>
                <w:szCs w:val="28"/>
              </w:rPr>
              <w:t xml:space="preserve">DFS Oriešok, Smižany </w:t>
            </w:r>
          </w:p>
        </w:tc>
      </w:tr>
    </w:tbl>
    <w:p w:rsidR="007D2CBC" w:rsidRPr="007D2CBC" w:rsidRDefault="007D2CBC" w:rsidP="007D2CBC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7D2CBC" w:rsidRPr="007D2CBC" w:rsidRDefault="007D2CBC" w:rsidP="007D2CBC">
      <w:pPr>
        <w:pStyle w:val="Normlnywebov"/>
        <w:spacing w:before="0" w:beforeAutospacing="0" w:after="0" w:afterAutospacing="0"/>
        <w:rPr>
          <w:b/>
          <w:bCs/>
          <w:sz w:val="28"/>
          <w:szCs w:val="28"/>
        </w:rPr>
      </w:pPr>
    </w:p>
    <w:p w:rsidR="007D2CBC" w:rsidRPr="007D2CBC" w:rsidRDefault="007D2CBC" w:rsidP="007D2CBC">
      <w:pPr>
        <w:pStyle w:val="Normlnywebov"/>
        <w:spacing w:before="0" w:beforeAutospacing="0" w:after="0" w:afterAutospacing="0"/>
        <w:rPr>
          <w:sz w:val="28"/>
          <w:szCs w:val="28"/>
        </w:rPr>
      </w:pPr>
      <w:r w:rsidRPr="007D2CBC">
        <w:rPr>
          <w:b/>
          <w:bCs/>
          <w:sz w:val="28"/>
          <w:szCs w:val="28"/>
        </w:rPr>
        <w:t>Odborná porota v zložení:</w:t>
      </w:r>
    </w:p>
    <w:p w:rsidR="007D2CBC" w:rsidRPr="007D2CBC" w:rsidRDefault="007D2CBC" w:rsidP="007D2CBC">
      <w:pPr>
        <w:pStyle w:val="Normlnywebov"/>
        <w:spacing w:before="0" w:beforeAutospacing="0" w:after="0" w:afterAutospacing="0"/>
        <w:rPr>
          <w:sz w:val="28"/>
          <w:szCs w:val="28"/>
        </w:rPr>
      </w:pPr>
      <w:r w:rsidRPr="007D2CBC">
        <w:rPr>
          <w:sz w:val="28"/>
          <w:szCs w:val="28"/>
        </w:rPr>
        <w:t xml:space="preserve">Mgr. Katarína </w:t>
      </w:r>
      <w:proofErr w:type="spellStart"/>
      <w:r w:rsidRPr="007D2CBC">
        <w:rPr>
          <w:sz w:val="28"/>
          <w:szCs w:val="28"/>
        </w:rPr>
        <w:t>Babčáková</w:t>
      </w:r>
      <w:proofErr w:type="spellEnd"/>
      <w:r w:rsidRPr="007D2CBC">
        <w:rPr>
          <w:sz w:val="28"/>
          <w:szCs w:val="28"/>
        </w:rPr>
        <w:t>, PhD.– predsedníčka poroty</w:t>
      </w:r>
    </w:p>
    <w:p w:rsidR="007D2CBC" w:rsidRPr="007D2CBC" w:rsidRDefault="007D2CBC" w:rsidP="007D2CBC">
      <w:pPr>
        <w:pStyle w:val="Normlnywebov"/>
        <w:spacing w:before="0" w:beforeAutospacing="0" w:after="0" w:afterAutospacing="0"/>
        <w:rPr>
          <w:sz w:val="28"/>
          <w:szCs w:val="28"/>
        </w:rPr>
      </w:pPr>
      <w:r w:rsidRPr="007D2CBC">
        <w:rPr>
          <w:sz w:val="28"/>
          <w:szCs w:val="28"/>
        </w:rPr>
        <w:t xml:space="preserve">MA. </w:t>
      </w:r>
      <w:proofErr w:type="spellStart"/>
      <w:r w:rsidRPr="007D2CBC">
        <w:rPr>
          <w:sz w:val="28"/>
          <w:szCs w:val="28"/>
        </w:rPr>
        <w:t>et</w:t>
      </w:r>
      <w:proofErr w:type="spellEnd"/>
      <w:r w:rsidRPr="007D2CBC">
        <w:rPr>
          <w:sz w:val="28"/>
          <w:szCs w:val="28"/>
        </w:rPr>
        <w:t xml:space="preserve"> Mgr. </w:t>
      </w:r>
      <w:proofErr w:type="spellStart"/>
      <w:r w:rsidRPr="007D2CBC">
        <w:rPr>
          <w:sz w:val="28"/>
          <w:szCs w:val="28"/>
        </w:rPr>
        <w:t>art</w:t>
      </w:r>
      <w:proofErr w:type="spellEnd"/>
      <w:r w:rsidRPr="007D2CBC">
        <w:rPr>
          <w:sz w:val="28"/>
          <w:szCs w:val="28"/>
        </w:rPr>
        <w:t xml:space="preserve">, Zuzana </w:t>
      </w:r>
      <w:proofErr w:type="spellStart"/>
      <w:r w:rsidRPr="007D2CBC">
        <w:rPr>
          <w:sz w:val="28"/>
          <w:szCs w:val="28"/>
        </w:rPr>
        <w:t>Palanová</w:t>
      </w:r>
      <w:proofErr w:type="spellEnd"/>
      <w:r w:rsidRPr="007D2CBC">
        <w:rPr>
          <w:sz w:val="28"/>
          <w:szCs w:val="28"/>
        </w:rPr>
        <w:t xml:space="preserve"> </w:t>
      </w:r>
    </w:p>
    <w:p w:rsidR="007D2CBC" w:rsidRPr="007D2CBC" w:rsidRDefault="007D2CBC" w:rsidP="007D2CBC">
      <w:pPr>
        <w:pStyle w:val="Normlnywebov"/>
        <w:spacing w:before="0" w:beforeAutospacing="0" w:after="0" w:afterAutospacing="0"/>
        <w:rPr>
          <w:sz w:val="28"/>
          <w:szCs w:val="28"/>
        </w:rPr>
      </w:pPr>
      <w:r w:rsidRPr="007D2CBC">
        <w:rPr>
          <w:sz w:val="28"/>
          <w:szCs w:val="28"/>
        </w:rPr>
        <w:t xml:space="preserve">Mgr. Jana </w:t>
      </w:r>
      <w:proofErr w:type="spellStart"/>
      <w:r w:rsidRPr="007D2CBC">
        <w:rPr>
          <w:sz w:val="28"/>
          <w:szCs w:val="28"/>
        </w:rPr>
        <w:t>Veselovská</w:t>
      </w:r>
      <w:proofErr w:type="spellEnd"/>
    </w:p>
    <w:p w:rsidR="007D2CBC" w:rsidRPr="007D2CBC" w:rsidRDefault="007D2CBC" w:rsidP="007D2CBC">
      <w:pPr>
        <w:pStyle w:val="Normlnywebov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629"/>
        <w:gridCol w:w="5443"/>
      </w:tblGrid>
      <w:tr w:rsidR="007D2CBC" w:rsidRPr="007D2CBC" w:rsidTr="003F0495">
        <w:trPr>
          <w:trHeight w:val="360"/>
          <w:tblCellSpacing w:w="0" w:type="dxa"/>
        </w:trPr>
        <w:tc>
          <w:tcPr>
            <w:tcW w:w="2000" w:type="pct"/>
            <w:vAlign w:val="center"/>
            <w:hideMark/>
          </w:tcPr>
          <w:p w:rsidR="007D2CBC" w:rsidRPr="007D2CBC" w:rsidRDefault="007D2CBC" w:rsidP="003F0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CBC">
              <w:rPr>
                <w:rStyle w:val="Siln"/>
                <w:rFonts w:ascii="Times New Roman" w:eastAsia="Times New Roman" w:hAnsi="Times New Roman" w:cs="Times New Roman"/>
                <w:sz w:val="28"/>
                <w:szCs w:val="28"/>
              </w:rPr>
              <w:t>Celkový počet prihlásených diel:</w:t>
            </w:r>
          </w:p>
        </w:tc>
        <w:tc>
          <w:tcPr>
            <w:tcW w:w="3000" w:type="pct"/>
            <w:vAlign w:val="center"/>
            <w:hideMark/>
          </w:tcPr>
          <w:p w:rsidR="007D2CBC" w:rsidRPr="007D2CBC" w:rsidRDefault="007D2CBC" w:rsidP="003F0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C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D2CBC" w:rsidRPr="007D2CBC" w:rsidTr="003F0495">
        <w:trPr>
          <w:trHeight w:val="360"/>
          <w:tblCellSpacing w:w="0" w:type="dxa"/>
        </w:trPr>
        <w:tc>
          <w:tcPr>
            <w:tcW w:w="2000" w:type="pct"/>
            <w:vAlign w:val="center"/>
            <w:hideMark/>
          </w:tcPr>
          <w:p w:rsidR="007D2CBC" w:rsidRPr="007D2CBC" w:rsidRDefault="007D2CBC" w:rsidP="003F0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CBC">
              <w:rPr>
                <w:rStyle w:val="Siln"/>
                <w:rFonts w:ascii="Times New Roman" w:eastAsia="Times New Roman" w:hAnsi="Times New Roman" w:cs="Times New Roman"/>
                <w:sz w:val="28"/>
                <w:szCs w:val="28"/>
              </w:rPr>
              <w:t>Celkový počet kolektívov:</w:t>
            </w:r>
          </w:p>
        </w:tc>
        <w:tc>
          <w:tcPr>
            <w:tcW w:w="3000" w:type="pct"/>
            <w:vAlign w:val="center"/>
            <w:hideMark/>
          </w:tcPr>
          <w:p w:rsidR="007D2CBC" w:rsidRPr="007D2CBC" w:rsidRDefault="007D2CBC" w:rsidP="003F04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C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7D2CBC" w:rsidRDefault="007D2CBC" w:rsidP="007D2CBC">
      <w:pPr>
        <w:pStyle w:val="Normlnywebov"/>
        <w:spacing w:before="0" w:beforeAutospacing="0" w:after="0" w:afterAutospacing="0"/>
      </w:pPr>
    </w:p>
    <w:p w:rsidR="007D2CBC" w:rsidRDefault="007D2CBC" w:rsidP="007D2CBC">
      <w:pPr>
        <w:pStyle w:val="Normlnywebov"/>
        <w:spacing w:before="0" w:beforeAutospacing="0" w:after="0" w:afterAutospacing="0"/>
      </w:pPr>
    </w:p>
    <w:p w:rsidR="00FE5553" w:rsidRDefault="00FE5553"/>
    <w:sectPr w:rsidR="00FE5553" w:rsidSect="00390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594" w:rsidRDefault="008C5594" w:rsidP="00FE5553">
      <w:pPr>
        <w:spacing w:after="0" w:line="240" w:lineRule="auto"/>
      </w:pPr>
      <w:r>
        <w:separator/>
      </w:r>
    </w:p>
  </w:endnote>
  <w:endnote w:type="continuationSeparator" w:id="0">
    <w:p w:rsidR="008C5594" w:rsidRDefault="008C5594" w:rsidP="00FE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95" w:rsidRDefault="00C64E0C">
    <w:pPr>
      <w:pStyle w:val="Pt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48.75pt">
          <v:imagedata r:id="rId1" o:title="Hl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553" w:rsidRDefault="00D24D51">
    <w:pPr>
      <w:pStyle w:val="Pta1"/>
      <w:ind w:hanging="1417"/>
    </w:pPr>
    <w:r>
      <w:rPr>
        <w:noProof/>
        <w:lang w:eastAsia="sk-SK"/>
      </w:rPr>
      <w:drawing>
        <wp:inline distT="0" distB="0" distL="0" distR="0">
          <wp:extent cx="7653106" cy="823595"/>
          <wp:effectExtent l="0" t="0" r="0" b="0"/>
          <wp:docPr id="1187477142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022" cy="82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5553" w:rsidRDefault="00FE5553">
    <w:pPr>
      <w:pStyle w:val="Pta1"/>
      <w:ind w:left="-141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1" w:rsidRDefault="006C167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594" w:rsidRDefault="008C5594" w:rsidP="00FE5553">
      <w:pPr>
        <w:spacing w:after="0" w:line="240" w:lineRule="auto"/>
      </w:pPr>
      <w:r>
        <w:separator/>
      </w:r>
    </w:p>
  </w:footnote>
  <w:footnote w:type="continuationSeparator" w:id="0">
    <w:p w:rsidR="008C5594" w:rsidRDefault="008C5594" w:rsidP="00FE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1" w:rsidRDefault="006C1671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553" w:rsidRDefault="00A94FB8">
    <w:pPr>
      <w:pStyle w:val="Hlavika1"/>
      <w:ind w:hanging="1417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81pt">
          <v:imagedata r:id="rId1" o:title="h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71" w:rsidRDefault="006C167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781"/>
    <w:multiLevelType w:val="multilevel"/>
    <w:tmpl w:val="4F8C30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F0426"/>
    <w:multiLevelType w:val="multilevel"/>
    <w:tmpl w:val="AF189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02B4B"/>
    <w:multiLevelType w:val="multilevel"/>
    <w:tmpl w:val="151898C2"/>
    <w:lvl w:ilvl="0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E7636"/>
    <w:multiLevelType w:val="multilevel"/>
    <w:tmpl w:val="90C68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349AD"/>
    <w:multiLevelType w:val="multilevel"/>
    <w:tmpl w:val="74C2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451778"/>
    <w:multiLevelType w:val="multilevel"/>
    <w:tmpl w:val="389E7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60548"/>
    <w:multiLevelType w:val="multilevel"/>
    <w:tmpl w:val="72686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22285"/>
    <w:multiLevelType w:val="multilevel"/>
    <w:tmpl w:val="02E44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D90E4F"/>
    <w:multiLevelType w:val="multilevel"/>
    <w:tmpl w:val="19367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87B1C"/>
    <w:multiLevelType w:val="multilevel"/>
    <w:tmpl w:val="71D8C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D0E16"/>
    <w:multiLevelType w:val="multilevel"/>
    <w:tmpl w:val="1F0C9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573568"/>
    <w:multiLevelType w:val="multilevel"/>
    <w:tmpl w:val="2D50B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81177"/>
    <w:multiLevelType w:val="multilevel"/>
    <w:tmpl w:val="6C94D3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E246D"/>
    <w:multiLevelType w:val="multilevel"/>
    <w:tmpl w:val="23445FD2"/>
    <w:lvl w:ilvl="0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5361A4"/>
    <w:multiLevelType w:val="multilevel"/>
    <w:tmpl w:val="3264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634FD"/>
    <w:multiLevelType w:val="multilevel"/>
    <w:tmpl w:val="2BBAC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C318C0"/>
    <w:multiLevelType w:val="multilevel"/>
    <w:tmpl w:val="5F863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39122E"/>
    <w:multiLevelType w:val="multilevel"/>
    <w:tmpl w:val="2392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7B3C35"/>
    <w:multiLevelType w:val="multilevel"/>
    <w:tmpl w:val="E5DCC0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746DC"/>
    <w:multiLevelType w:val="multilevel"/>
    <w:tmpl w:val="58D8E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C18C0"/>
    <w:multiLevelType w:val="multilevel"/>
    <w:tmpl w:val="6E38F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650F6"/>
    <w:multiLevelType w:val="multilevel"/>
    <w:tmpl w:val="8BFCE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273CB0"/>
    <w:multiLevelType w:val="multilevel"/>
    <w:tmpl w:val="F74490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84722"/>
    <w:multiLevelType w:val="multilevel"/>
    <w:tmpl w:val="39A491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970168"/>
    <w:multiLevelType w:val="multilevel"/>
    <w:tmpl w:val="361E9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2841AB"/>
    <w:multiLevelType w:val="multilevel"/>
    <w:tmpl w:val="E11A5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714403"/>
    <w:multiLevelType w:val="multilevel"/>
    <w:tmpl w:val="DEC6123E"/>
    <w:lvl w:ilvl="0">
      <w:start w:val="2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2C41EE"/>
    <w:multiLevelType w:val="multilevel"/>
    <w:tmpl w:val="C4D483FC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761260"/>
    <w:multiLevelType w:val="multilevel"/>
    <w:tmpl w:val="3566D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25"/>
  </w:num>
  <w:num w:numId="3">
    <w:abstractNumId w:val="12"/>
  </w:num>
  <w:num w:numId="4">
    <w:abstractNumId w:val="0"/>
  </w:num>
  <w:num w:numId="5">
    <w:abstractNumId w:val="19"/>
  </w:num>
  <w:num w:numId="6">
    <w:abstractNumId w:val="15"/>
  </w:num>
  <w:num w:numId="7">
    <w:abstractNumId w:val="3"/>
  </w:num>
  <w:num w:numId="8">
    <w:abstractNumId w:val="13"/>
  </w:num>
  <w:num w:numId="9">
    <w:abstractNumId w:val="11"/>
  </w:num>
  <w:num w:numId="10">
    <w:abstractNumId w:val="20"/>
  </w:num>
  <w:num w:numId="11">
    <w:abstractNumId w:val="21"/>
  </w:num>
  <w:num w:numId="12">
    <w:abstractNumId w:val="17"/>
  </w:num>
  <w:num w:numId="13">
    <w:abstractNumId w:val="5"/>
  </w:num>
  <w:num w:numId="14">
    <w:abstractNumId w:val="10"/>
  </w:num>
  <w:num w:numId="15">
    <w:abstractNumId w:val="2"/>
  </w:num>
  <w:num w:numId="16">
    <w:abstractNumId w:val="16"/>
  </w:num>
  <w:num w:numId="17">
    <w:abstractNumId w:val="23"/>
  </w:num>
  <w:num w:numId="18">
    <w:abstractNumId w:val="28"/>
  </w:num>
  <w:num w:numId="19">
    <w:abstractNumId w:val="14"/>
  </w:num>
  <w:num w:numId="20">
    <w:abstractNumId w:val="22"/>
  </w:num>
  <w:num w:numId="21">
    <w:abstractNumId w:val="24"/>
  </w:num>
  <w:num w:numId="22">
    <w:abstractNumId w:val="8"/>
  </w:num>
  <w:num w:numId="23">
    <w:abstractNumId w:val="18"/>
  </w:num>
  <w:num w:numId="24">
    <w:abstractNumId w:val="1"/>
  </w:num>
  <w:num w:numId="25">
    <w:abstractNumId w:val="4"/>
  </w:num>
  <w:num w:numId="26">
    <w:abstractNumId w:val="7"/>
  </w:num>
  <w:num w:numId="27">
    <w:abstractNumId w:val="9"/>
  </w:num>
  <w:num w:numId="28">
    <w:abstractNumId w:val="26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5553"/>
    <w:rsid w:val="00040181"/>
    <w:rsid w:val="000A0BDE"/>
    <w:rsid w:val="000C3062"/>
    <w:rsid w:val="001D6CE7"/>
    <w:rsid w:val="00203C1F"/>
    <w:rsid w:val="00257CAC"/>
    <w:rsid w:val="0034038F"/>
    <w:rsid w:val="00390853"/>
    <w:rsid w:val="0043589B"/>
    <w:rsid w:val="00487490"/>
    <w:rsid w:val="0049270E"/>
    <w:rsid w:val="006A76BC"/>
    <w:rsid w:val="006C1671"/>
    <w:rsid w:val="006F2160"/>
    <w:rsid w:val="007304EA"/>
    <w:rsid w:val="00737C6E"/>
    <w:rsid w:val="007408D7"/>
    <w:rsid w:val="00741A07"/>
    <w:rsid w:val="007D2CBC"/>
    <w:rsid w:val="00857647"/>
    <w:rsid w:val="008615E1"/>
    <w:rsid w:val="008C5594"/>
    <w:rsid w:val="008F5B22"/>
    <w:rsid w:val="00904CBD"/>
    <w:rsid w:val="009A4268"/>
    <w:rsid w:val="00A94FB8"/>
    <w:rsid w:val="00B03A5B"/>
    <w:rsid w:val="00BA3F61"/>
    <w:rsid w:val="00C052EB"/>
    <w:rsid w:val="00C64E0C"/>
    <w:rsid w:val="00CF084B"/>
    <w:rsid w:val="00D03195"/>
    <w:rsid w:val="00D24D51"/>
    <w:rsid w:val="00D45C9C"/>
    <w:rsid w:val="00DB7334"/>
    <w:rsid w:val="00E15DF9"/>
    <w:rsid w:val="00F96CF8"/>
    <w:rsid w:val="00FC0E23"/>
    <w:rsid w:val="00FE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1"/>
    <w:uiPriority w:val="99"/>
    <w:qFormat/>
    <w:rsid w:val="00957E00"/>
  </w:style>
  <w:style w:type="character" w:customStyle="1" w:styleId="PtaChar">
    <w:name w:val="Päta Char"/>
    <w:basedOn w:val="Predvolenpsmoodseku"/>
    <w:link w:val="Pta1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FE5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FE5553"/>
    <w:pPr>
      <w:spacing w:after="140" w:line="276" w:lineRule="auto"/>
    </w:pPr>
  </w:style>
  <w:style w:type="paragraph" w:styleId="Zoznam">
    <w:name w:val="List"/>
    <w:basedOn w:val="Zkladntext"/>
    <w:rsid w:val="00FE5553"/>
    <w:rPr>
      <w:rFonts w:cs="Lucida Sans"/>
    </w:rPr>
  </w:style>
  <w:style w:type="paragraph" w:customStyle="1" w:styleId="Popis1">
    <w:name w:val="Popis1"/>
    <w:basedOn w:val="Normlny"/>
    <w:qFormat/>
    <w:rsid w:val="00FE5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FE5553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FE5553"/>
  </w:style>
  <w:style w:type="paragraph" w:customStyle="1" w:styleId="Hlavika1">
    <w:name w:val="Hlavička1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257CAC"/>
  </w:style>
  <w:style w:type="paragraph" w:styleId="Pta">
    <w:name w:val="footer"/>
    <w:basedOn w:val="Normlny"/>
    <w:link w:val="Pt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257CAC"/>
  </w:style>
  <w:style w:type="paragraph" w:styleId="Normlnywebov">
    <w:name w:val="Normal (Web)"/>
    <w:basedOn w:val="Normlny"/>
    <w:uiPriority w:val="99"/>
    <w:unhideWhenUsed/>
    <w:rsid w:val="007D2C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D2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Spišské kultúrne centrum a knižnica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23923p0002</dc:creator>
  <cp:lastModifiedBy>bekesova</cp:lastModifiedBy>
  <cp:revision>3</cp:revision>
  <cp:lastPrinted>2021-02-09T07:58:00Z</cp:lastPrinted>
  <dcterms:created xsi:type="dcterms:W3CDTF">2025-03-17T12:36:00Z</dcterms:created>
  <dcterms:modified xsi:type="dcterms:W3CDTF">2025-03-17T13:20:00Z</dcterms:modified>
  <dc:language>sk-SK</dc:language>
</cp:coreProperties>
</file>